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77488">
      <w:r>
        <w:t>Технология (девочки)</w:t>
      </w:r>
      <w:r w:rsidR="00151F07">
        <w:t xml:space="preserve"> </w:t>
      </w:r>
      <w:r>
        <w:t>5</w:t>
      </w:r>
      <w:r w:rsidR="00151F07">
        <w:t xml:space="preserve"> класс</w:t>
      </w:r>
    </w:p>
    <w:p w:rsidR="00AF1A9F" w:rsidRDefault="00AF1A9F"/>
    <w:p w:rsidR="00C471EC" w:rsidRPr="00B438A0" w:rsidRDefault="00C471EC"/>
    <w:tbl>
      <w:tblPr>
        <w:tblStyle w:val="a3"/>
        <w:tblW w:w="15134" w:type="dxa"/>
        <w:tblLayout w:type="fixed"/>
        <w:tblLook w:val="04A0"/>
      </w:tblPr>
      <w:tblGrid>
        <w:gridCol w:w="594"/>
        <w:gridCol w:w="1981"/>
        <w:gridCol w:w="5188"/>
        <w:gridCol w:w="3969"/>
        <w:gridCol w:w="3402"/>
      </w:tblGrid>
      <w:tr w:rsidR="00151F07" w:rsidTr="00B438A0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1" w:type="dxa"/>
          </w:tcPr>
          <w:p w:rsidR="00151F07" w:rsidRDefault="00151F07">
            <w:r>
              <w:t>Тема урока</w:t>
            </w:r>
          </w:p>
        </w:tc>
        <w:tc>
          <w:tcPr>
            <w:tcW w:w="5188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02" w:type="dxa"/>
          </w:tcPr>
          <w:p w:rsidR="00151F07" w:rsidRDefault="00151F07">
            <w:r>
              <w:t>Почта учителя</w:t>
            </w:r>
          </w:p>
        </w:tc>
      </w:tr>
      <w:tr w:rsidR="00AF1A9F" w:rsidTr="00B438A0">
        <w:tc>
          <w:tcPr>
            <w:tcW w:w="594" w:type="dxa"/>
          </w:tcPr>
          <w:p w:rsidR="00AF1A9F" w:rsidRPr="00AF1A9F" w:rsidRDefault="00AF1A9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1981" w:type="dxa"/>
          </w:tcPr>
          <w:p w:rsidR="00AF1A9F" w:rsidRPr="003578BF" w:rsidRDefault="00AF1A9F" w:rsidP="00345C9F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Работа над творческим проектом «Изготовление фартука».</w:t>
            </w:r>
          </w:p>
        </w:tc>
        <w:tc>
          <w:tcPr>
            <w:tcW w:w="5188" w:type="dxa"/>
          </w:tcPr>
          <w:p w:rsidR="00AF1A9F" w:rsidRDefault="00AF1A9F" w:rsidP="001D5B63">
            <w:r>
              <w:t xml:space="preserve">Учебник с.135-137, </w:t>
            </w:r>
          </w:p>
          <w:p w:rsidR="001D5B63" w:rsidRDefault="00343110" w:rsidP="001D5B63">
            <w:hyperlink r:id="rId4" w:history="1">
              <w:r w:rsidR="001D5B63" w:rsidRPr="007B7550">
                <w:rPr>
                  <w:rStyle w:val="a4"/>
                </w:rPr>
                <w:t>https://multiurok.ru/files/prezentatsiia-proekta-fartuk.html</w:t>
              </w:r>
            </w:hyperlink>
          </w:p>
          <w:p w:rsidR="001D5B63" w:rsidRDefault="001D5B63" w:rsidP="001D5B63"/>
          <w:p w:rsidR="009F12AE" w:rsidRDefault="00343110" w:rsidP="001D5B63">
            <w:hyperlink r:id="rId5" w:history="1">
              <w:r w:rsidR="009F12AE" w:rsidRPr="007B7550">
                <w:rPr>
                  <w:rStyle w:val="a4"/>
                </w:rPr>
                <w:t>https://www.youtube.com/watch?v=lI6EtRfxU9A</w:t>
              </w:r>
            </w:hyperlink>
          </w:p>
          <w:p w:rsidR="009F12AE" w:rsidRPr="00661CE3" w:rsidRDefault="009F12AE" w:rsidP="001D5B63"/>
        </w:tc>
        <w:tc>
          <w:tcPr>
            <w:tcW w:w="3969" w:type="dxa"/>
          </w:tcPr>
          <w:p w:rsidR="001D5B63" w:rsidRDefault="001D5B63" w:rsidP="001D5B63">
            <w:r>
              <w:t>1. Отработать на практике ручные швы.</w:t>
            </w:r>
          </w:p>
          <w:p w:rsidR="00B438A0" w:rsidRDefault="001D5B63" w:rsidP="00760E8A">
            <w:r>
              <w:t xml:space="preserve">2. </w:t>
            </w:r>
            <w:r w:rsidR="00B438A0">
              <w:t>Посмотреть презентацию.</w:t>
            </w:r>
          </w:p>
          <w:p w:rsidR="00AF1A9F" w:rsidRDefault="00B438A0" w:rsidP="00760E8A">
            <w:r>
              <w:t xml:space="preserve">3. </w:t>
            </w:r>
            <w:r w:rsidR="001D5B63">
              <w:t>Готовим поделки к выставке!</w:t>
            </w:r>
          </w:p>
        </w:tc>
        <w:tc>
          <w:tcPr>
            <w:tcW w:w="3402" w:type="dxa"/>
          </w:tcPr>
          <w:p w:rsidR="00AF1A9F" w:rsidRPr="00760E8A" w:rsidRDefault="00AF1A9F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AF1A9F" w:rsidRPr="00760E8A" w:rsidRDefault="00AF1A9F" w:rsidP="00760E8A">
            <w:pPr>
              <w:rPr>
                <w:rFonts w:eastAsia="Calibri"/>
              </w:rPr>
            </w:pPr>
          </w:p>
          <w:p w:rsidR="00AF1A9F" w:rsidRDefault="00343110" w:rsidP="00260DC3">
            <w:hyperlink r:id="rId6" w:history="1">
              <w:r w:rsidR="00AF1A9F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AF1A9F" w:rsidTr="00B438A0">
        <w:tc>
          <w:tcPr>
            <w:tcW w:w="594" w:type="dxa"/>
          </w:tcPr>
          <w:p w:rsidR="00AF1A9F" w:rsidRPr="00B438A0" w:rsidRDefault="00AF1A9F">
            <w:r>
              <w:t>2</w:t>
            </w:r>
            <w:r w:rsidRPr="00B438A0">
              <w:t>.</w:t>
            </w:r>
          </w:p>
        </w:tc>
        <w:tc>
          <w:tcPr>
            <w:tcW w:w="1981" w:type="dxa"/>
          </w:tcPr>
          <w:p w:rsidR="00AF1A9F" w:rsidRPr="003578BF" w:rsidRDefault="00AF1A9F" w:rsidP="00345C9F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Работа над творческим проектом.</w:t>
            </w:r>
          </w:p>
        </w:tc>
        <w:tc>
          <w:tcPr>
            <w:tcW w:w="5188" w:type="dxa"/>
          </w:tcPr>
          <w:p w:rsidR="00AF1A9F" w:rsidRDefault="00AF1A9F" w:rsidP="001D5B63">
            <w:r>
              <w:t xml:space="preserve">Учебник с.137-141, </w:t>
            </w:r>
          </w:p>
          <w:p w:rsidR="00B438A0" w:rsidRDefault="00343110" w:rsidP="00B438A0">
            <w:hyperlink r:id="rId7" w:history="1">
              <w:r w:rsidR="00B438A0" w:rsidRPr="007B7550">
                <w:rPr>
                  <w:rStyle w:val="a4"/>
                </w:rPr>
                <w:t>https://multiurok.ru/files/prezentatsiia-proekta-fartuk.html</w:t>
              </w:r>
            </w:hyperlink>
          </w:p>
          <w:p w:rsidR="00B438A0" w:rsidRDefault="00B438A0" w:rsidP="00B438A0"/>
          <w:p w:rsidR="00B438A0" w:rsidRDefault="00343110" w:rsidP="00B438A0">
            <w:hyperlink r:id="rId8" w:history="1">
              <w:r w:rsidR="00B438A0" w:rsidRPr="007B7550">
                <w:rPr>
                  <w:rStyle w:val="a4"/>
                </w:rPr>
                <w:t>https://www.youtube.com/watch?time_continue=3&amp;v=FC95fNLWXmY&amp;feature=emb_logo</w:t>
              </w:r>
            </w:hyperlink>
          </w:p>
          <w:p w:rsidR="00B438A0" w:rsidRDefault="00B438A0" w:rsidP="00B438A0"/>
          <w:p w:rsidR="00B438A0" w:rsidRDefault="00343110" w:rsidP="001D5B63">
            <w:hyperlink r:id="rId9" w:history="1">
              <w:r w:rsidR="00B438A0" w:rsidRPr="007B7550">
                <w:rPr>
                  <w:rStyle w:val="a4"/>
                </w:rPr>
                <w:t>https://www.youtube.com/watch?v=gi76d9dNZDk</w:t>
              </w:r>
            </w:hyperlink>
          </w:p>
          <w:p w:rsidR="00B438A0" w:rsidRDefault="00B438A0" w:rsidP="001D5B63"/>
          <w:p w:rsidR="009163BA" w:rsidRDefault="009163BA" w:rsidP="001D5B63">
            <w:hyperlink r:id="rId10" w:history="1">
              <w:r w:rsidRPr="007B7550">
                <w:rPr>
                  <w:rStyle w:val="a4"/>
                </w:rPr>
                <w:t>https://www.youtube.com/watch?v=uXP584LyNH8</w:t>
              </w:r>
            </w:hyperlink>
          </w:p>
          <w:p w:rsidR="009163BA" w:rsidRDefault="009163BA" w:rsidP="001D5B63"/>
        </w:tc>
        <w:tc>
          <w:tcPr>
            <w:tcW w:w="3969" w:type="dxa"/>
          </w:tcPr>
          <w:p w:rsidR="00AF1A9F" w:rsidRDefault="00AF1A9F" w:rsidP="006E7E8C">
            <w:r>
              <w:t xml:space="preserve">1. </w:t>
            </w:r>
            <w:r w:rsidR="001D5B63">
              <w:t>Снять мерки для фартука, подобрать для себя фасон фартука, продолжить практиковаться в ручных швах.</w:t>
            </w:r>
          </w:p>
          <w:p w:rsidR="00B438A0" w:rsidRDefault="00B438A0" w:rsidP="006E7E8C">
            <w:r>
              <w:t>2. Посмотреть презентацию, видео.</w:t>
            </w:r>
          </w:p>
          <w:p w:rsidR="00AF1A9F" w:rsidRDefault="00B438A0" w:rsidP="001D5B63">
            <w:r>
              <w:t>3</w:t>
            </w:r>
            <w:r w:rsidR="00AF1A9F">
              <w:t>. Готовим поделки к выставке!</w:t>
            </w:r>
          </w:p>
          <w:p w:rsidR="009163BA" w:rsidRDefault="009163BA" w:rsidP="001D5B63">
            <w:r>
              <w:t xml:space="preserve">4. </w:t>
            </w:r>
            <w:proofErr w:type="gramStart"/>
            <w:r>
              <w:t>По презентации 4 сшить повязку)</w:t>
            </w:r>
            <w:proofErr w:type="gramEnd"/>
          </w:p>
        </w:tc>
        <w:tc>
          <w:tcPr>
            <w:tcW w:w="3402" w:type="dxa"/>
          </w:tcPr>
          <w:p w:rsidR="00AF1A9F" w:rsidRPr="00760E8A" w:rsidRDefault="00AF1A9F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AF1A9F" w:rsidRPr="00760E8A" w:rsidRDefault="00AF1A9F" w:rsidP="00760E8A">
            <w:pPr>
              <w:rPr>
                <w:rFonts w:eastAsia="Calibri"/>
              </w:rPr>
            </w:pPr>
          </w:p>
          <w:p w:rsidR="00AF1A9F" w:rsidRDefault="00343110" w:rsidP="00760E8A">
            <w:hyperlink r:id="rId11" w:history="1">
              <w:r w:rsidR="00AF1A9F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AF1A9F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AF1A9F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AF1A9F" w:rsidTr="00B438A0">
        <w:tc>
          <w:tcPr>
            <w:tcW w:w="594" w:type="dxa"/>
          </w:tcPr>
          <w:p w:rsidR="00AF1A9F" w:rsidRPr="00AF1A9F" w:rsidRDefault="00AF1A9F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981" w:type="dxa"/>
          </w:tcPr>
          <w:p w:rsidR="00AF1A9F" w:rsidRPr="003578BF" w:rsidRDefault="00AF1A9F" w:rsidP="00345C9F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Декоративно-прикладное искусство. </w:t>
            </w:r>
          </w:p>
        </w:tc>
        <w:tc>
          <w:tcPr>
            <w:tcW w:w="5188" w:type="dxa"/>
          </w:tcPr>
          <w:p w:rsidR="00AF1A9F" w:rsidRDefault="00343110" w:rsidP="00387B29">
            <w:hyperlink r:id="rId12" w:history="1">
              <w:r w:rsidR="001D5B63" w:rsidRPr="007B7550">
                <w:rPr>
                  <w:rStyle w:val="a4"/>
                </w:rPr>
                <w:t>https://nsportal.ru/shkola/tekhnologiya/library/2013/11/24/dekorativno-prikladnoe-iskusstvo-loskutnaya-tekhnika</w:t>
              </w:r>
            </w:hyperlink>
          </w:p>
          <w:p w:rsidR="001D5B63" w:rsidRDefault="001D5B63" w:rsidP="00387B29"/>
        </w:tc>
        <w:tc>
          <w:tcPr>
            <w:tcW w:w="3969" w:type="dxa"/>
          </w:tcPr>
          <w:p w:rsidR="001D5B63" w:rsidRDefault="001D5B63" w:rsidP="006E7E8C">
            <w:r>
              <w:t>1. Посмотреть презентацию.</w:t>
            </w:r>
          </w:p>
          <w:p w:rsidR="001D5B63" w:rsidRDefault="001D5B63" w:rsidP="006E7E8C">
            <w:r>
              <w:t>2. Разгадать кроссво</w:t>
            </w:r>
            <w:proofErr w:type="gramStart"/>
            <w:r>
              <w:t>рд в пр</w:t>
            </w:r>
            <w:proofErr w:type="gramEnd"/>
            <w:r>
              <w:t>езентации.</w:t>
            </w:r>
          </w:p>
          <w:p w:rsidR="00AF1A9F" w:rsidRDefault="001D5B63" w:rsidP="006E7E8C">
            <w:r>
              <w:t>3. Готовим поделки к выставке!</w:t>
            </w:r>
          </w:p>
        </w:tc>
        <w:tc>
          <w:tcPr>
            <w:tcW w:w="3402" w:type="dxa"/>
          </w:tcPr>
          <w:p w:rsidR="00473F27" w:rsidRPr="00760E8A" w:rsidRDefault="00473F27" w:rsidP="00473F27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473F27" w:rsidRPr="00760E8A" w:rsidRDefault="00473F27" w:rsidP="00473F27">
            <w:pPr>
              <w:rPr>
                <w:rFonts w:eastAsia="Calibri"/>
              </w:rPr>
            </w:pPr>
          </w:p>
          <w:p w:rsidR="00AF1A9F" w:rsidRPr="00760E8A" w:rsidRDefault="00343110" w:rsidP="00473F27">
            <w:pPr>
              <w:rPr>
                <w:rFonts w:eastAsia="Calibri"/>
              </w:rPr>
            </w:pPr>
            <w:hyperlink r:id="rId13" w:history="1">
              <w:r w:rsidR="00473F27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473F27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473F27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473F27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473F27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473F27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473F27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473F27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sectPr w:rsidR="00F77488" w:rsidSect="00B438A0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D5B63"/>
    <w:rsid w:val="00260DC3"/>
    <w:rsid w:val="002B43FF"/>
    <w:rsid w:val="00343110"/>
    <w:rsid w:val="00387B29"/>
    <w:rsid w:val="00473F27"/>
    <w:rsid w:val="00485E11"/>
    <w:rsid w:val="00592D33"/>
    <w:rsid w:val="00597FCF"/>
    <w:rsid w:val="00661CE3"/>
    <w:rsid w:val="00662455"/>
    <w:rsid w:val="006D7F48"/>
    <w:rsid w:val="006E7E8C"/>
    <w:rsid w:val="00760E8A"/>
    <w:rsid w:val="00882D51"/>
    <w:rsid w:val="00915D97"/>
    <w:rsid w:val="009163BA"/>
    <w:rsid w:val="00943B69"/>
    <w:rsid w:val="009F12AE"/>
    <w:rsid w:val="00AF1A9F"/>
    <w:rsid w:val="00B438A0"/>
    <w:rsid w:val="00C471EC"/>
    <w:rsid w:val="00CB567B"/>
    <w:rsid w:val="00D728E4"/>
    <w:rsid w:val="00D95A65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B43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3&amp;v=FC95fNLWXmY&amp;feature=emb_logo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ltiurok.ru/files/prezentatsiia-proekta-fartuk.html" TargetMode="External"/><Relationship Id="rId12" Type="http://schemas.openxmlformats.org/officeDocument/2006/relationships/hyperlink" Target="https://nsportal.ru/shkola/tekhnologiya/library/2013/11/24/dekorativno-prikladnoe-iskusstvo-loskutnaya-tekhnika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lI6EtRfxU9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uXP584LyNH8" TargetMode="External"/><Relationship Id="rId4" Type="http://schemas.openxmlformats.org/officeDocument/2006/relationships/hyperlink" Target="https://multiurok.ru/files/prezentatsiia-proekta-fartuk.html" TargetMode="External"/><Relationship Id="rId9" Type="http://schemas.openxmlformats.org/officeDocument/2006/relationships/hyperlink" Target="https://www.youtube.com/watch?v=gi76d9dNZD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15</cp:revision>
  <dcterms:created xsi:type="dcterms:W3CDTF">2020-03-23T08:47:00Z</dcterms:created>
  <dcterms:modified xsi:type="dcterms:W3CDTF">2020-04-09T19:45:00Z</dcterms:modified>
</cp:coreProperties>
</file>